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D0" w:rsidRDefault="008D2AD7" w:rsidP="008D2AD7">
      <w:pPr>
        <w:jc w:val="center"/>
        <w:rPr>
          <w:b/>
          <w:sz w:val="32"/>
        </w:rPr>
      </w:pPr>
      <w:r w:rsidRPr="008D2AD7">
        <w:rPr>
          <w:b/>
          <w:sz w:val="32"/>
        </w:rPr>
        <w:t>Pearson Health HS Textbook</w:t>
      </w:r>
    </w:p>
    <w:p w:rsidR="008D2AD7" w:rsidRDefault="008D2AD7" w:rsidP="008D2AD7">
      <w:pPr>
        <w:jc w:val="center"/>
        <w:rPr>
          <w:b/>
          <w:sz w:val="32"/>
        </w:rPr>
      </w:pP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To access the </w:t>
      </w:r>
      <w:proofErr w:type="spellStart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eText</w:t>
      </w:r>
      <w:proofErr w:type="spellEnd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 - Teachers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1. Login to Web Portal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2. Click on Applications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3. Click on Pearson Courses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4. Click on Pearson </w:t>
      </w:r>
      <w:proofErr w:type="spellStart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Successnet</w:t>
      </w:r>
      <w:proofErr w:type="spellEnd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 (right side of page)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5. Click Add Products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6. Select Health Student Edition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7. Save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8. Return to previous page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9. Click on Manage Products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10. Click Health &amp; Save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To access </w:t>
      </w:r>
      <w:proofErr w:type="spellStart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eText</w:t>
      </w:r>
      <w:proofErr w:type="spellEnd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 </w:t>
      </w:r>
      <w:r>
        <w:rPr>
          <w:rFonts w:ascii="Garamond" w:eastAsia="Times New Roman" w:hAnsi="Garamond" w:cs="Times New Roman"/>
          <w:color w:val="353838"/>
          <w:sz w:val="36"/>
          <w:szCs w:val="36"/>
        </w:rPr>
        <w:t>–</w:t>
      </w: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 </w:t>
      </w:r>
      <w:proofErr w:type="gramStart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Students</w:t>
      </w:r>
      <w:r>
        <w:rPr>
          <w:rFonts w:ascii="Garamond" w:eastAsia="Times New Roman" w:hAnsi="Garamond" w:cs="Times New Roman"/>
          <w:color w:val="353838"/>
          <w:sz w:val="36"/>
          <w:szCs w:val="36"/>
        </w:rPr>
        <w:t xml:space="preserve">  -</w:t>
      </w:r>
      <w:proofErr w:type="gramEnd"/>
      <w:r>
        <w:rPr>
          <w:rFonts w:ascii="Garamond" w:eastAsia="Times New Roman" w:hAnsi="Garamond" w:cs="Times New Roman"/>
          <w:color w:val="353838"/>
          <w:sz w:val="36"/>
          <w:szCs w:val="36"/>
        </w:rPr>
        <w:t xml:space="preserve"> OPTION 1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proofErr w:type="gramStart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1. .</w:t>
      </w:r>
      <w:proofErr w:type="gramEnd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 Login to Web Portal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2. Click on Applications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3. Click on Pearson Courses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4. Click on Pearson </w:t>
      </w:r>
      <w:proofErr w:type="spellStart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Successnet</w:t>
      </w:r>
      <w:proofErr w:type="spellEnd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 (right side of page) or Click on Health 2014 Student </w:t>
      </w:r>
      <w:proofErr w:type="gramStart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Edition(</w:t>
      </w:r>
      <w:proofErr w:type="gramEnd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left side)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5. Click on Open Book</w:t>
      </w:r>
      <w:proofErr w:type="gramStart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..</w:t>
      </w:r>
      <w:proofErr w:type="gramEnd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 Student will be prompted to open with app Pearson </w:t>
      </w:r>
      <w:proofErr w:type="spellStart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eText</w:t>
      </w:r>
      <w:proofErr w:type="spellEnd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 for Schools</w:t>
      </w:r>
      <w:proofErr w:type="gramStart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* )</w:t>
      </w:r>
      <w:proofErr w:type="gramEnd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, t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6. Message "This site is attempting to open a pop-up window", tap Allow</w:t>
      </w:r>
    </w:p>
    <w:p w:rsidR="008D2AD7" w:rsidRDefault="008D2AD7" w:rsidP="008D2AD7">
      <w:pPr>
        <w:shd w:val="clear" w:color="auto" w:fill="F6F6F6"/>
        <w:spacing w:after="6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7. </w:t>
      </w:r>
      <w:r>
        <w:rPr>
          <w:rFonts w:ascii="Garamond" w:eastAsia="Times New Roman" w:hAnsi="Garamond" w:cs="Times New Roman"/>
          <w:color w:val="353838"/>
          <w:sz w:val="36"/>
          <w:szCs w:val="36"/>
        </w:rPr>
        <w:t>Click on Launch directly below Health textbook</w:t>
      </w:r>
    </w:p>
    <w:p w:rsidR="008D2AD7" w:rsidRPr="008D2AD7" w:rsidRDefault="008D2AD7" w:rsidP="008D2AD7">
      <w:pPr>
        <w:shd w:val="clear" w:color="auto" w:fill="F6F6F6"/>
        <w:spacing w:after="6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>
        <w:rPr>
          <w:rFonts w:ascii="Garamond" w:eastAsia="Times New Roman" w:hAnsi="Garamond" w:cs="Times New Roman"/>
          <w:color w:val="353838"/>
          <w:sz w:val="36"/>
          <w:szCs w:val="36"/>
        </w:rPr>
        <w:t xml:space="preserve">8. </w:t>
      </w: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Open in Pearson </w:t>
      </w:r>
      <w:proofErr w:type="spellStart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eText</w:t>
      </w:r>
      <w:proofErr w:type="spellEnd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 - Open</w:t>
      </w:r>
    </w:p>
    <w:p w:rsidR="008D2AD7" w:rsidRDefault="008D2AD7" w:rsidP="008D2AD7">
      <w:pPr>
        <w:rPr>
          <w:b/>
          <w:sz w:val="32"/>
        </w:rPr>
      </w:pPr>
    </w:p>
    <w:p w:rsid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</w:p>
    <w:p w:rsid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lastRenderedPageBreak/>
        <w:t xml:space="preserve">To access </w:t>
      </w:r>
      <w:proofErr w:type="spellStart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eText</w:t>
      </w:r>
      <w:proofErr w:type="spellEnd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 </w:t>
      </w:r>
      <w:r>
        <w:rPr>
          <w:rFonts w:ascii="Garamond" w:eastAsia="Times New Roman" w:hAnsi="Garamond" w:cs="Times New Roman"/>
          <w:color w:val="353838"/>
          <w:sz w:val="36"/>
          <w:szCs w:val="36"/>
        </w:rPr>
        <w:t>–</w:t>
      </w: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 </w:t>
      </w:r>
      <w:proofErr w:type="gramStart"/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>Students</w:t>
      </w:r>
      <w:r>
        <w:rPr>
          <w:rFonts w:ascii="Garamond" w:eastAsia="Times New Roman" w:hAnsi="Garamond" w:cs="Times New Roman"/>
          <w:color w:val="353838"/>
          <w:sz w:val="36"/>
          <w:szCs w:val="36"/>
        </w:rPr>
        <w:t xml:space="preserve">  -</w:t>
      </w:r>
      <w:proofErr w:type="gramEnd"/>
      <w:r>
        <w:rPr>
          <w:rFonts w:ascii="Garamond" w:eastAsia="Times New Roman" w:hAnsi="Garamond" w:cs="Times New Roman"/>
          <w:color w:val="353838"/>
          <w:sz w:val="36"/>
          <w:szCs w:val="36"/>
        </w:rPr>
        <w:t xml:space="preserve"> OPTION </w:t>
      </w:r>
      <w:r>
        <w:rPr>
          <w:rFonts w:ascii="Garamond" w:eastAsia="Times New Roman" w:hAnsi="Garamond" w:cs="Times New Roman"/>
          <w:color w:val="353838"/>
          <w:sz w:val="36"/>
          <w:szCs w:val="36"/>
        </w:rPr>
        <w:t>2</w:t>
      </w:r>
    </w:p>
    <w:p w:rsidR="008D2AD7" w:rsidRDefault="008D2AD7" w:rsidP="008D2AD7">
      <w:pPr>
        <w:rPr>
          <w:b/>
          <w:sz w:val="32"/>
        </w:rPr>
      </w:pP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>
        <w:rPr>
          <w:rFonts w:ascii="Garamond" w:eastAsia="Times New Roman" w:hAnsi="Garamond" w:cs="Times New Roman"/>
          <w:color w:val="353838"/>
          <w:sz w:val="36"/>
          <w:szCs w:val="36"/>
        </w:rPr>
        <w:t xml:space="preserve">1. Click on Pearson </w:t>
      </w:r>
      <w:proofErr w:type="spellStart"/>
      <w:r>
        <w:rPr>
          <w:rFonts w:ascii="Garamond" w:eastAsia="Times New Roman" w:hAnsi="Garamond" w:cs="Times New Roman"/>
          <w:color w:val="353838"/>
          <w:sz w:val="36"/>
          <w:szCs w:val="36"/>
        </w:rPr>
        <w:t>eText</w:t>
      </w:r>
      <w:proofErr w:type="spellEnd"/>
      <w:r>
        <w:rPr>
          <w:rFonts w:ascii="Garamond" w:eastAsia="Times New Roman" w:hAnsi="Garamond" w:cs="Times New Roman"/>
          <w:color w:val="353838"/>
          <w:sz w:val="36"/>
          <w:szCs w:val="36"/>
        </w:rPr>
        <w:t xml:space="preserve"> for Schools (if not on iPad, click on App Portal to download)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2. </w:t>
      </w:r>
      <w:r>
        <w:rPr>
          <w:rFonts w:ascii="Garamond" w:eastAsia="Times New Roman" w:hAnsi="Garamond" w:cs="Times New Roman"/>
          <w:color w:val="353838"/>
          <w:sz w:val="36"/>
          <w:szCs w:val="36"/>
        </w:rPr>
        <w:t>Click on Pearson Easy Bridge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3. </w:t>
      </w:r>
      <w:r>
        <w:rPr>
          <w:rFonts w:ascii="Garamond" w:eastAsia="Times New Roman" w:hAnsi="Garamond" w:cs="Times New Roman"/>
          <w:color w:val="353838"/>
          <w:sz w:val="36"/>
          <w:szCs w:val="36"/>
        </w:rPr>
        <w:t>Type East Allen County Schools – click Go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4. </w:t>
      </w:r>
      <w:r>
        <w:rPr>
          <w:rFonts w:ascii="Garamond" w:eastAsia="Times New Roman" w:hAnsi="Garamond" w:cs="Times New Roman"/>
          <w:color w:val="353838"/>
          <w:sz w:val="36"/>
          <w:szCs w:val="36"/>
        </w:rPr>
        <w:t>Login to Web Portal with student login information</w:t>
      </w:r>
    </w:p>
    <w:p w:rsidR="008D2AD7" w:rsidRP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5. </w:t>
      </w:r>
      <w:r>
        <w:rPr>
          <w:rFonts w:ascii="Garamond" w:eastAsia="Times New Roman" w:hAnsi="Garamond" w:cs="Times New Roman"/>
          <w:color w:val="353838"/>
          <w:sz w:val="36"/>
          <w:szCs w:val="36"/>
        </w:rPr>
        <w:t>Click on Health Book to open</w:t>
      </w:r>
    </w:p>
    <w:p w:rsidR="008D2AD7" w:rsidRDefault="008D2AD7" w:rsidP="008D2AD7">
      <w:pPr>
        <w:rPr>
          <w:b/>
          <w:sz w:val="32"/>
        </w:rPr>
      </w:pPr>
    </w:p>
    <w:p w:rsid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>
        <w:rPr>
          <w:rFonts w:ascii="Garamond" w:eastAsia="Times New Roman" w:hAnsi="Garamond" w:cs="Times New Roman"/>
          <w:color w:val="353838"/>
          <w:sz w:val="36"/>
          <w:szCs w:val="36"/>
        </w:rPr>
        <w:t>How to Download Textbook for Offline Access</w:t>
      </w: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 </w:t>
      </w:r>
      <w:r>
        <w:rPr>
          <w:rFonts w:ascii="Garamond" w:eastAsia="Times New Roman" w:hAnsi="Garamond" w:cs="Times New Roman"/>
          <w:color w:val="353838"/>
          <w:sz w:val="36"/>
          <w:szCs w:val="36"/>
        </w:rPr>
        <w:t>–</w:t>
      </w:r>
      <w:r w:rsidRPr="008D2AD7">
        <w:rPr>
          <w:rFonts w:ascii="Garamond" w:eastAsia="Times New Roman" w:hAnsi="Garamond" w:cs="Times New Roman"/>
          <w:color w:val="353838"/>
          <w:sz w:val="36"/>
          <w:szCs w:val="36"/>
        </w:rPr>
        <w:t xml:space="preserve"> Students</w:t>
      </w:r>
      <w:r>
        <w:rPr>
          <w:rFonts w:ascii="Garamond" w:eastAsia="Times New Roman" w:hAnsi="Garamond" w:cs="Times New Roman"/>
          <w:color w:val="353838"/>
          <w:sz w:val="36"/>
          <w:szCs w:val="36"/>
        </w:rPr>
        <w:t xml:space="preserve"> </w:t>
      </w:r>
      <w:r>
        <w:rPr>
          <w:rFonts w:ascii="Garamond" w:eastAsia="Times New Roman" w:hAnsi="Garamond" w:cs="Times New Roman"/>
          <w:color w:val="353838"/>
          <w:sz w:val="36"/>
          <w:szCs w:val="36"/>
        </w:rPr>
        <w:t xml:space="preserve"> </w:t>
      </w:r>
    </w:p>
    <w:p w:rsidR="008D2AD7" w:rsidRDefault="008D2AD7" w:rsidP="008D2AD7">
      <w:p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</w:p>
    <w:p w:rsidR="008D2AD7" w:rsidRDefault="008D2AD7" w:rsidP="008D2AD7">
      <w:pPr>
        <w:pStyle w:val="ListParagraph"/>
        <w:numPr>
          <w:ilvl w:val="0"/>
          <w:numId w:val="1"/>
        </w:num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>
        <w:rPr>
          <w:rFonts w:ascii="Garamond" w:eastAsia="Times New Roman" w:hAnsi="Garamond" w:cs="Times New Roman"/>
          <w:color w:val="353838"/>
          <w:sz w:val="36"/>
          <w:szCs w:val="36"/>
        </w:rPr>
        <w:t xml:space="preserve">Open the Health </w:t>
      </w:r>
      <w:proofErr w:type="spellStart"/>
      <w:r>
        <w:rPr>
          <w:rFonts w:ascii="Garamond" w:eastAsia="Times New Roman" w:hAnsi="Garamond" w:cs="Times New Roman"/>
          <w:color w:val="353838"/>
          <w:sz w:val="36"/>
          <w:szCs w:val="36"/>
        </w:rPr>
        <w:t>eText</w:t>
      </w:r>
      <w:proofErr w:type="spellEnd"/>
      <w:r>
        <w:rPr>
          <w:rFonts w:ascii="Garamond" w:eastAsia="Times New Roman" w:hAnsi="Garamond" w:cs="Times New Roman"/>
          <w:color w:val="353838"/>
          <w:sz w:val="36"/>
          <w:szCs w:val="36"/>
        </w:rPr>
        <w:t xml:space="preserve"> </w:t>
      </w:r>
    </w:p>
    <w:p w:rsidR="008D2AD7" w:rsidRDefault="008D2AD7" w:rsidP="008D2AD7">
      <w:pPr>
        <w:pStyle w:val="ListParagraph"/>
        <w:numPr>
          <w:ilvl w:val="0"/>
          <w:numId w:val="1"/>
        </w:num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>
        <w:rPr>
          <w:rFonts w:ascii="Garamond" w:eastAsia="Times New Roman" w:hAnsi="Garamond" w:cs="Times New Roman"/>
          <w:color w:val="353838"/>
          <w:sz w:val="36"/>
          <w:szCs w:val="36"/>
        </w:rPr>
        <w:t>At the top of the screen tap until you see a menu of items</w:t>
      </w:r>
    </w:p>
    <w:p w:rsidR="008D2AD7" w:rsidRDefault="008D2AD7" w:rsidP="008D2AD7">
      <w:pPr>
        <w:pStyle w:val="ListParagraph"/>
        <w:numPr>
          <w:ilvl w:val="0"/>
          <w:numId w:val="1"/>
        </w:num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>
        <w:rPr>
          <w:rFonts w:ascii="Garamond" w:eastAsia="Times New Roman" w:hAnsi="Garamond" w:cs="Times New Roman"/>
          <w:color w:val="353838"/>
          <w:sz w:val="36"/>
          <w:szCs w:val="36"/>
        </w:rPr>
        <w:t>Tap on the down arrow</w:t>
      </w:r>
    </w:p>
    <w:p w:rsidR="008D2AD7" w:rsidRDefault="008D2AD7" w:rsidP="008D2AD7">
      <w:pPr>
        <w:pStyle w:val="ListParagraph"/>
        <w:numPr>
          <w:ilvl w:val="0"/>
          <w:numId w:val="1"/>
        </w:num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>
        <w:rPr>
          <w:rFonts w:ascii="Garamond" w:eastAsia="Times New Roman" w:hAnsi="Garamond" w:cs="Times New Roman"/>
          <w:color w:val="353838"/>
          <w:sz w:val="36"/>
          <w:szCs w:val="36"/>
        </w:rPr>
        <w:t>Tap on Chapter(s) to be downloaded</w:t>
      </w:r>
    </w:p>
    <w:p w:rsidR="008D2AD7" w:rsidRDefault="008D2AD7" w:rsidP="008D2AD7">
      <w:pPr>
        <w:pStyle w:val="ListParagraph"/>
        <w:numPr>
          <w:ilvl w:val="0"/>
          <w:numId w:val="1"/>
        </w:num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>
        <w:rPr>
          <w:rFonts w:ascii="Garamond" w:eastAsia="Times New Roman" w:hAnsi="Garamond" w:cs="Times New Roman"/>
          <w:color w:val="353838"/>
          <w:sz w:val="36"/>
          <w:szCs w:val="36"/>
        </w:rPr>
        <w:t>Tap Download Selected</w:t>
      </w:r>
    </w:p>
    <w:p w:rsidR="008D2AD7" w:rsidRPr="008D2AD7" w:rsidRDefault="008D2AD7" w:rsidP="008D2AD7">
      <w:pPr>
        <w:pStyle w:val="ListParagraph"/>
        <w:numPr>
          <w:ilvl w:val="0"/>
          <w:numId w:val="1"/>
        </w:numPr>
        <w:shd w:val="clear" w:color="auto" w:fill="F6F6F6"/>
        <w:spacing w:after="0" w:line="240" w:lineRule="auto"/>
        <w:rPr>
          <w:rFonts w:ascii="Garamond" w:eastAsia="Times New Roman" w:hAnsi="Garamond" w:cs="Times New Roman"/>
          <w:color w:val="353838"/>
          <w:sz w:val="36"/>
          <w:szCs w:val="36"/>
        </w:rPr>
      </w:pPr>
      <w:r>
        <w:rPr>
          <w:rFonts w:ascii="Garamond" w:eastAsia="Times New Roman" w:hAnsi="Garamond" w:cs="Times New Roman"/>
          <w:color w:val="353838"/>
          <w:sz w:val="36"/>
          <w:szCs w:val="36"/>
        </w:rPr>
        <w:t xml:space="preserve">When the student does NOT have </w:t>
      </w:r>
      <w:proofErr w:type="spellStart"/>
      <w:r>
        <w:rPr>
          <w:rFonts w:ascii="Garamond" w:eastAsia="Times New Roman" w:hAnsi="Garamond" w:cs="Times New Roman"/>
          <w:color w:val="353838"/>
          <w:sz w:val="36"/>
          <w:szCs w:val="36"/>
        </w:rPr>
        <w:t>Wifi</w:t>
      </w:r>
      <w:proofErr w:type="spellEnd"/>
      <w:r>
        <w:rPr>
          <w:rFonts w:ascii="Garamond" w:eastAsia="Times New Roman" w:hAnsi="Garamond" w:cs="Times New Roman"/>
          <w:color w:val="353838"/>
          <w:sz w:val="36"/>
          <w:szCs w:val="36"/>
        </w:rPr>
        <w:t xml:space="preserve"> and taps on the Pearson </w:t>
      </w:r>
      <w:proofErr w:type="spellStart"/>
      <w:r>
        <w:rPr>
          <w:rFonts w:ascii="Garamond" w:eastAsia="Times New Roman" w:hAnsi="Garamond" w:cs="Times New Roman"/>
          <w:color w:val="353838"/>
          <w:sz w:val="36"/>
          <w:szCs w:val="36"/>
        </w:rPr>
        <w:t>eText</w:t>
      </w:r>
      <w:proofErr w:type="spellEnd"/>
      <w:r>
        <w:rPr>
          <w:rFonts w:ascii="Garamond" w:eastAsia="Times New Roman" w:hAnsi="Garamond" w:cs="Times New Roman"/>
          <w:color w:val="353838"/>
          <w:sz w:val="36"/>
          <w:szCs w:val="36"/>
        </w:rPr>
        <w:t xml:space="preserve"> app for Schools and the textbook only the downloaded chapters will be accessible</w:t>
      </w:r>
      <w:bookmarkStart w:id="0" w:name="_GoBack"/>
      <w:bookmarkEnd w:id="0"/>
    </w:p>
    <w:p w:rsidR="008D2AD7" w:rsidRPr="008D2AD7" w:rsidRDefault="008D2AD7" w:rsidP="008D2AD7">
      <w:pPr>
        <w:rPr>
          <w:b/>
          <w:sz w:val="32"/>
        </w:rPr>
      </w:pPr>
    </w:p>
    <w:sectPr w:rsidR="008D2AD7" w:rsidRPr="008D2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E1C47"/>
    <w:multiLevelType w:val="hybridMultilevel"/>
    <w:tmpl w:val="9390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D7"/>
    <w:rsid w:val="002A7AD0"/>
    <w:rsid w:val="008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33D3F-5D91-4B2F-89B7-2620914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29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4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Allen County Schools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cfritz</dc:creator>
  <cp:keywords/>
  <dc:description/>
  <cp:lastModifiedBy>cfritz</cp:lastModifiedBy>
  <cp:revision>1</cp:revision>
  <dcterms:created xsi:type="dcterms:W3CDTF">2017-08-15T20:31:00Z</dcterms:created>
  <dcterms:modified xsi:type="dcterms:W3CDTF">2017-08-15T20:43:00Z</dcterms:modified>
</cp:coreProperties>
</file>