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1189" w14:textId="77777777" w:rsidR="007836DA" w:rsidRDefault="00000000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Rozlyn Linder’s </w:t>
      </w:r>
      <w:r>
        <w:rPr>
          <w:i/>
          <w:sz w:val="34"/>
          <w:szCs w:val="34"/>
        </w:rPr>
        <w:t>Chart Sense</w:t>
      </w:r>
      <w:r>
        <w:rPr>
          <w:sz w:val="34"/>
          <w:szCs w:val="34"/>
        </w:rPr>
        <w:t xml:space="preserve"> Links for EACS ELA Curriculum</w:t>
      </w:r>
    </w:p>
    <w:p w14:paraId="48B1780E" w14:textId="77777777" w:rsidR="007836D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(for support of ELs’ Performance Tasks using MPIs)</w:t>
      </w:r>
    </w:p>
    <w:p w14:paraId="5B578F45" w14:textId="77777777" w:rsidR="007836DA" w:rsidRDefault="007836DA">
      <w:pPr>
        <w:rPr>
          <w:sz w:val="34"/>
          <w:szCs w:val="34"/>
        </w:rPr>
      </w:pPr>
    </w:p>
    <w:p w14:paraId="49203045" w14:textId="77777777" w:rsidR="007836DA" w:rsidRDefault="00000000">
      <w:pPr>
        <w:rPr>
          <w:sz w:val="34"/>
          <w:szCs w:val="34"/>
        </w:rPr>
      </w:pPr>
      <w:hyperlink r:id="rId4">
        <w:r>
          <w:rPr>
            <w:color w:val="1155CC"/>
            <w:sz w:val="34"/>
            <w:szCs w:val="34"/>
            <w:u w:val="single"/>
          </w:rPr>
          <w:t xml:space="preserve">Textual Evidence </w:t>
        </w:r>
      </w:hyperlink>
    </w:p>
    <w:p w14:paraId="72E8979D" w14:textId="77777777" w:rsidR="007836DA" w:rsidRDefault="00000000">
      <w:pPr>
        <w:rPr>
          <w:sz w:val="34"/>
          <w:szCs w:val="34"/>
        </w:rPr>
      </w:pPr>
      <w:hyperlink r:id="rId5">
        <w:r>
          <w:rPr>
            <w:color w:val="1155CC"/>
            <w:sz w:val="34"/>
            <w:szCs w:val="34"/>
            <w:u w:val="single"/>
          </w:rPr>
          <w:t>Main/Central Idea</w:t>
        </w:r>
      </w:hyperlink>
    </w:p>
    <w:p w14:paraId="600D45FD" w14:textId="77777777" w:rsidR="007836DA" w:rsidRDefault="00000000">
      <w:pPr>
        <w:rPr>
          <w:sz w:val="34"/>
          <w:szCs w:val="34"/>
        </w:rPr>
      </w:pPr>
      <w:hyperlink r:id="rId6">
        <w:r>
          <w:rPr>
            <w:color w:val="1155CC"/>
            <w:sz w:val="34"/>
            <w:szCs w:val="34"/>
            <w:u w:val="single"/>
          </w:rPr>
          <w:t>Connections &amp; Interactions</w:t>
        </w:r>
      </w:hyperlink>
    </w:p>
    <w:p w14:paraId="7842E0BC" w14:textId="77777777" w:rsidR="007836DA" w:rsidRDefault="00000000">
      <w:pPr>
        <w:rPr>
          <w:sz w:val="34"/>
          <w:szCs w:val="34"/>
        </w:rPr>
      </w:pPr>
      <w:hyperlink r:id="rId7">
        <w:r>
          <w:rPr>
            <w:color w:val="1155CC"/>
            <w:sz w:val="34"/>
            <w:szCs w:val="34"/>
            <w:u w:val="single"/>
          </w:rPr>
          <w:t>Word Play</w:t>
        </w:r>
      </w:hyperlink>
    </w:p>
    <w:p w14:paraId="38B486BB" w14:textId="77777777" w:rsidR="007836DA" w:rsidRDefault="00000000">
      <w:pPr>
        <w:rPr>
          <w:sz w:val="34"/>
          <w:szCs w:val="34"/>
        </w:rPr>
      </w:pPr>
      <w:hyperlink r:id="rId8">
        <w:r>
          <w:rPr>
            <w:color w:val="1155CC"/>
            <w:sz w:val="34"/>
            <w:szCs w:val="34"/>
            <w:u w:val="single"/>
          </w:rPr>
          <w:t>Text Structure</w:t>
        </w:r>
      </w:hyperlink>
    </w:p>
    <w:p w14:paraId="00A18649" w14:textId="77777777" w:rsidR="007836DA" w:rsidRDefault="00000000">
      <w:pPr>
        <w:rPr>
          <w:sz w:val="34"/>
          <w:szCs w:val="34"/>
        </w:rPr>
      </w:pPr>
      <w:hyperlink r:id="rId9">
        <w:r>
          <w:rPr>
            <w:color w:val="1155CC"/>
            <w:sz w:val="34"/>
            <w:szCs w:val="34"/>
            <w:u w:val="single"/>
          </w:rPr>
          <w:t>Point of View</w:t>
        </w:r>
      </w:hyperlink>
    </w:p>
    <w:p w14:paraId="4FA94389" w14:textId="77777777" w:rsidR="007836DA" w:rsidRDefault="00000000">
      <w:pPr>
        <w:rPr>
          <w:sz w:val="34"/>
          <w:szCs w:val="34"/>
        </w:rPr>
      </w:pPr>
      <w:hyperlink r:id="rId10">
        <w:r>
          <w:rPr>
            <w:color w:val="1155CC"/>
            <w:sz w:val="34"/>
            <w:szCs w:val="34"/>
            <w:u w:val="single"/>
          </w:rPr>
          <w:t>Beyond Text</w:t>
        </w:r>
      </w:hyperlink>
    </w:p>
    <w:p w14:paraId="2B90AE45" w14:textId="77777777" w:rsidR="007836DA" w:rsidRDefault="00000000">
      <w:pPr>
        <w:rPr>
          <w:sz w:val="34"/>
          <w:szCs w:val="34"/>
        </w:rPr>
      </w:pPr>
      <w:hyperlink r:id="rId11">
        <w:r>
          <w:rPr>
            <w:color w:val="1155CC"/>
            <w:sz w:val="34"/>
            <w:szCs w:val="34"/>
            <w:u w:val="single"/>
          </w:rPr>
          <w:t>Evidence &amp; Arguments</w:t>
        </w:r>
      </w:hyperlink>
    </w:p>
    <w:p w14:paraId="687A67A7" w14:textId="77777777" w:rsidR="007836DA" w:rsidRDefault="00000000">
      <w:pPr>
        <w:rPr>
          <w:sz w:val="34"/>
          <w:szCs w:val="34"/>
        </w:rPr>
      </w:pPr>
      <w:hyperlink r:id="rId12">
        <w:r>
          <w:rPr>
            <w:color w:val="1155CC"/>
            <w:sz w:val="34"/>
            <w:szCs w:val="34"/>
            <w:u w:val="single"/>
          </w:rPr>
          <w:t>Multiple Sources</w:t>
        </w:r>
      </w:hyperlink>
    </w:p>
    <w:p w14:paraId="3AE762A9" w14:textId="77777777" w:rsidR="007836DA" w:rsidRDefault="007836DA">
      <w:pPr>
        <w:rPr>
          <w:sz w:val="34"/>
          <w:szCs w:val="34"/>
        </w:rPr>
      </w:pPr>
    </w:p>
    <w:tbl>
      <w:tblPr>
        <w:tblStyle w:val="a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035"/>
        <w:gridCol w:w="1155"/>
        <w:gridCol w:w="1155"/>
        <w:gridCol w:w="1155"/>
        <w:gridCol w:w="1155"/>
        <w:gridCol w:w="1155"/>
        <w:gridCol w:w="1155"/>
      </w:tblGrid>
      <w:tr w:rsidR="007836DA" w14:paraId="3CD405D6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C3EF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Bundle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A029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kg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13CA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1st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36DA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2nd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1671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3rd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F7AB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4th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3676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5th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1075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6th</w:t>
            </w:r>
          </w:p>
        </w:tc>
      </w:tr>
      <w:tr w:rsidR="007836DA" w14:paraId="2F66B754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B876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58EA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DEE0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175B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F20D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9718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3A4C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79DB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</w:tr>
      <w:tr w:rsidR="007836DA" w14:paraId="06195FB4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D328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5D81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EBA3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BAE2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54CF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4178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823F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62DC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</w:tr>
      <w:tr w:rsidR="007836DA" w14:paraId="11E9225A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1E56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8795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3DC4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4B7D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D898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256B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70C9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8C9C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</w:tr>
      <w:tr w:rsidR="007836DA" w14:paraId="21C0327F" w14:textId="77777777">
        <w:trPr>
          <w:trHeight w:val="615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9CE7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2B53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EE15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A126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2304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462B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A0CF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0016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</w:tr>
      <w:tr w:rsidR="007836DA" w14:paraId="5BB4924D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F831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69A2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5306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11F3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9262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A43A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0AC0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651B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</w:tr>
      <w:tr w:rsidR="007836DA" w14:paraId="7A942028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777A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658D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B114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4AD1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2C1D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1580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957D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828C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</w:tr>
      <w:tr w:rsidR="007836DA" w14:paraId="31F60B81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93A5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F72F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A28A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4128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57C6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2244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74A7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FE5D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</w:tr>
      <w:tr w:rsidR="007836DA" w14:paraId="7FA47FF2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25E9" w14:textId="77777777" w:rsidR="007836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3183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4E93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2B07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8C48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4661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AEC4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502D" w14:textId="77777777" w:rsidR="007836DA" w:rsidRDefault="0078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</w:tr>
    </w:tbl>
    <w:p w14:paraId="64CD708E" w14:textId="77777777" w:rsidR="007836DA" w:rsidRDefault="007836DA">
      <w:pPr>
        <w:rPr>
          <w:sz w:val="34"/>
          <w:szCs w:val="34"/>
        </w:rPr>
      </w:pPr>
    </w:p>
    <w:sectPr w:rsidR="007836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DA"/>
    <w:rsid w:val="002C4BEB"/>
    <w:rsid w:val="0078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A785"/>
  <w15:docId w15:val="{401D0109-DA76-447E-AFCE-6DB7FB3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voCKTpdPGCrssftrV0uSyEhqw2K6rjn/view?usp=share_li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GtAUv63g_J4ohzi2QhuZxc7YhT_dT7A9/view?usp=share_link" TargetMode="External"/><Relationship Id="rId12" Type="http://schemas.openxmlformats.org/officeDocument/2006/relationships/hyperlink" Target="https://drive.google.com/file/d/1eSZrbsBI6cJ2VpzWZr-jSEZset3HjK0s/view?usp=shar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azqqQbVubgXe_9JMoRSUa1YLlrtoWCo/view?usp=share_link" TargetMode="External"/><Relationship Id="rId11" Type="http://schemas.openxmlformats.org/officeDocument/2006/relationships/hyperlink" Target="https://drive.google.com/file/d/1r58udL-0fxFWZ6QrhPyBTS7NOWL2SYvn/view?usp=share_link" TargetMode="External"/><Relationship Id="rId5" Type="http://schemas.openxmlformats.org/officeDocument/2006/relationships/hyperlink" Target="https://drive.google.com/file/d/1OYAnZP-vUxWvO6aRBo-AvhmhIIN20UR6/view?usp=share_link" TargetMode="External"/><Relationship Id="rId10" Type="http://schemas.openxmlformats.org/officeDocument/2006/relationships/hyperlink" Target="https://drive.google.com/file/d/1EJgVmz-lUlLfIvl0OZeUNwMplN_gUZ_O/view?usp=share_link" TargetMode="External"/><Relationship Id="rId4" Type="http://schemas.openxmlformats.org/officeDocument/2006/relationships/hyperlink" Target="https://drive.google.com/file/d/1J03YI77Yf_Iv2ehkZUfzapAKeYV-FM7E/view?usp=share_link" TargetMode="External"/><Relationship Id="rId9" Type="http://schemas.openxmlformats.org/officeDocument/2006/relationships/hyperlink" Target="https://drive.google.com/file/d/1HjHskUorLiEYYGQSisk-pKOUmAa5M7_E/view?usp=share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East Allen County Schools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DePew</dc:creator>
  <cp:lastModifiedBy>Jillian DePew</cp:lastModifiedBy>
  <cp:revision>2</cp:revision>
  <dcterms:created xsi:type="dcterms:W3CDTF">2023-05-23T18:15:00Z</dcterms:created>
  <dcterms:modified xsi:type="dcterms:W3CDTF">2023-05-23T18:15:00Z</dcterms:modified>
</cp:coreProperties>
</file>